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55" w:rsidRDefault="000B0119" w:rsidP="000B0119">
      <w:pPr>
        <w:pStyle w:val="Rubrik1"/>
      </w:pPr>
      <w:r>
        <w:t>Bokslut 2016/2017 Vinylkultur Uppsala</w:t>
      </w:r>
    </w:p>
    <w:p w:rsidR="000B0119" w:rsidRDefault="000B0119" w:rsidP="000B0119">
      <w:r w:rsidRPr="000B0119">
        <w:drawing>
          <wp:inline distT="0" distB="0" distL="0" distR="0">
            <wp:extent cx="4067175" cy="2800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19" w:rsidRDefault="000B0119" w:rsidP="000B0119"/>
    <w:p w:rsidR="000B0119" w:rsidRPr="000B0119" w:rsidRDefault="000B0119" w:rsidP="000B0119">
      <w:bookmarkStart w:id="0" w:name="_GoBack"/>
      <w:r w:rsidRPr="000B0119">
        <w:drawing>
          <wp:inline distT="0" distB="0" distL="0" distR="0">
            <wp:extent cx="5760720" cy="292903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119" w:rsidRPr="000B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9"/>
    <w:rsid w:val="000B0119"/>
    <w:rsid w:val="00B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DB4FC7-F784-4B89-A2A6-C05036C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0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0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Malmquist</dc:creator>
  <cp:keywords/>
  <dc:description/>
  <cp:lastModifiedBy>Gunnar Malmquist</cp:lastModifiedBy>
  <cp:revision>1</cp:revision>
  <dcterms:created xsi:type="dcterms:W3CDTF">2018-02-26T21:22:00Z</dcterms:created>
  <dcterms:modified xsi:type="dcterms:W3CDTF">2018-02-26T21:23:00Z</dcterms:modified>
</cp:coreProperties>
</file>